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B0" w:rsidRPr="003E6F42" w:rsidRDefault="008916B0" w:rsidP="00DA6F77">
      <w:pPr>
        <w:rPr>
          <w:rFonts w:ascii="Californian FB" w:hAnsi="Californian FB"/>
          <w:b/>
          <w:u w:val="single"/>
        </w:rPr>
      </w:pPr>
      <w:r w:rsidRPr="003E6F42">
        <w:rPr>
          <w:rFonts w:ascii="Californian FB" w:hAnsi="Californian FB"/>
          <w:b/>
          <w:u w:val="single"/>
        </w:rPr>
        <w:t>2017 COMPREHENSIVE REVIEW SHEET</w:t>
      </w:r>
    </w:p>
    <w:p w:rsidR="001567F6" w:rsidRPr="003E6F42" w:rsidRDefault="001567F6" w:rsidP="001567F6">
      <w:pPr>
        <w:ind w:left="-450" w:firstLine="450"/>
        <w:rPr>
          <w:rFonts w:ascii="Californian FB" w:hAnsi="Californian FB"/>
          <w:u w:val="single"/>
        </w:rPr>
      </w:pPr>
      <w:r w:rsidRPr="003E6F42">
        <w:rPr>
          <w:rFonts w:ascii="Californian FB" w:hAnsi="Californian FB"/>
          <w:u w:val="single"/>
        </w:rPr>
        <w:t>LITERATURE</w:t>
      </w:r>
      <w:bookmarkStart w:id="0" w:name="_GoBack"/>
      <w:bookmarkEnd w:id="0"/>
    </w:p>
    <w:p w:rsidR="0020466D" w:rsidRPr="003E6F42" w:rsidRDefault="001567F6" w:rsidP="00DA6F77">
      <w:pPr>
        <w:rPr>
          <w:rFonts w:ascii="Californian FB" w:hAnsi="Californian FB"/>
          <w:b/>
        </w:rPr>
      </w:pPr>
      <w:r w:rsidRPr="003E6F42">
        <w:rPr>
          <w:rFonts w:ascii="Californian FB" w:hAnsi="Californian FB"/>
          <w:b/>
        </w:rPr>
        <w:t>TRIMESTER 1</w:t>
      </w:r>
    </w:p>
    <w:p w:rsidR="00DA6F77" w:rsidRPr="003E6F42" w:rsidRDefault="00DA6F77" w:rsidP="00DA6F77">
      <w:pPr>
        <w:rPr>
          <w:rFonts w:ascii="Californian FB" w:hAnsi="Californian FB"/>
          <w:b/>
        </w:rPr>
      </w:pPr>
      <w:r w:rsidRPr="003E6F42">
        <w:rPr>
          <w:rFonts w:ascii="Californian FB" w:hAnsi="Californian FB"/>
          <w:b/>
        </w:rPr>
        <w:t>1) Introduction to Myth and Folktale</w:t>
      </w:r>
    </w:p>
    <w:p w:rsidR="00DA6F77" w:rsidRPr="003E6F42" w:rsidRDefault="00DA6F77" w:rsidP="00DA6F77">
      <w:pPr>
        <w:rPr>
          <w:rFonts w:ascii="Californian FB" w:hAnsi="Californian FB"/>
        </w:rPr>
      </w:pPr>
      <w:r w:rsidRPr="003E6F42">
        <w:rPr>
          <w:rFonts w:ascii="Californian FB" w:hAnsi="Californian FB"/>
        </w:rPr>
        <w:t>a. “Green Willow” (8-13)</w:t>
      </w:r>
      <w:r w:rsidR="008916B0" w:rsidRPr="003E6F42">
        <w:rPr>
          <w:rFonts w:ascii="Californian FB" w:hAnsi="Californian FB"/>
        </w:rPr>
        <w:t xml:space="preserve">     </w:t>
      </w:r>
      <w:r w:rsidRPr="003E6F42">
        <w:rPr>
          <w:rFonts w:ascii="Californian FB" w:hAnsi="Californian FB"/>
        </w:rPr>
        <w:t>b. “Theseus” (handout)</w:t>
      </w:r>
    </w:p>
    <w:p w:rsidR="00DA6F77" w:rsidRPr="003E6F42" w:rsidRDefault="00DA6F77" w:rsidP="00DA6F77">
      <w:pPr>
        <w:rPr>
          <w:rFonts w:ascii="Californian FB" w:hAnsi="Californian FB"/>
          <w:b/>
        </w:rPr>
      </w:pPr>
      <w:r w:rsidRPr="003E6F42">
        <w:rPr>
          <w:rFonts w:ascii="Californian FB" w:hAnsi="Californian FB"/>
          <w:b/>
        </w:rPr>
        <w:t>2) Mesopotamian &amp; Hebrew Literature</w:t>
      </w:r>
    </w:p>
    <w:p w:rsidR="00DA6F77" w:rsidRPr="003E6F42" w:rsidRDefault="00DA6F77" w:rsidP="00DA6F77">
      <w:pPr>
        <w:rPr>
          <w:rFonts w:ascii="Californian FB" w:hAnsi="Californian FB"/>
        </w:rPr>
      </w:pPr>
      <w:proofErr w:type="gramStart"/>
      <w:r w:rsidRPr="003E6F42">
        <w:rPr>
          <w:rFonts w:ascii="Californian FB" w:hAnsi="Californian FB"/>
        </w:rPr>
        <w:t>a</w:t>
      </w:r>
      <w:proofErr w:type="gramEnd"/>
      <w:r w:rsidRPr="003E6F42">
        <w:rPr>
          <w:rFonts w:ascii="Californian FB" w:hAnsi="Californian FB"/>
        </w:rPr>
        <w:t>. from The Epic of Gilgamesh (32-49)</w:t>
      </w:r>
      <w:r w:rsidR="0020466D" w:rsidRPr="003E6F42">
        <w:rPr>
          <w:rFonts w:ascii="Californian FB" w:hAnsi="Californian FB"/>
        </w:rPr>
        <w:t xml:space="preserve">   </w:t>
      </w:r>
      <w:r w:rsidRPr="003E6F42">
        <w:rPr>
          <w:rFonts w:ascii="Californian FB" w:hAnsi="Californian FB"/>
        </w:rPr>
        <w:t>b. “Genesis” (63-74)</w:t>
      </w:r>
    </w:p>
    <w:p w:rsidR="0020466D" w:rsidRPr="003E6F42" w:rsidRDefault="00DA6F77" w:rsidP="00DA6F77">
      <w:pPr>
        <w:rPr>
          <w:rFonts w:ascii="Californian FB" w:hAnsi="Californian FB"/>
          <w:b/>
        </w:rPr>
      </w:pPr>
      <w:r w:rsidRPr="003E6F42">
        <w:rPr>
          <w:rFonts w:ascii="Californian FB" w:hAnsi="Californian FB"/>
          <w:b/>
        </w:rPr>
        <w:t>3) Literature of Ancient India</w:t>
      </w:r>
      <w:r w:rsidR="0020466D" w:rsidRPr="003E6F42">
        <w:rPr>
          <w:rFonts w:ascii="Californian FB" w:hAnsi="Californian FB"/>
          <w:b/>
        </w:rPr>
        <w:t xml:space="preserve"> </w:t>
      </w:r>
    </w:p>
    <w:p w:rsidR="00DA6F77" w:rsidRPr="003E6F42" w:rsidRDefault="00DA6F77" w:rsidP="00DA6F77">
      <w:pPr>
        <w:rPr>
          <w:rFonts w:ascii="Californian FB" w:hAnsi="Californian FB"/>
        </w:rPr>
      </w:pPr>
      <w:proofErr w:type="gramStart"/>
      <w:r w:rsidRPr="003E6F42">
        <w:rPr>
          <w:rFonts w:ascii="Californian FB" w:hAnsi="Californian FB"/>
        </w:rPr>
        <w:t>from</w:t>
      </w:r>
      <w:proofErr w:type="gramEnd"/>
      <w:r w:rsidRPr="003E6F42">
        <w:rPr>
          <w:rFonts w:ascii="Californian FB" w:hAnsi="Californian FB"/>
        </w:rPr>
        <w:t xml:space="preserve"> The Mahabharata, “</w:t>
      </w:r>
      <w:proofErr w:type="spellStart"/>
      <w:r w:rsidRPr="003E6F42">
        <w:rPr>
          <w:rFonts w:ascii="Californian FB" w:hAnsi="Californian FB"/>
        </w:rPr>
        <w:t>Arjuna</w:t>
      </w:r>
      <w:proofErr w:type="spellEnd"/>
      <w:r w:rsidRPr="003E6F42">
        <w:rPr>
          <w:rFonts w:ascii="Californian FB" w:hAnsi="Californian FB"/>
        </w:rPr>
        <w:t xml:space="preserve"> The Mighty Archer” (122-129)</w:t>
      </w:r>
    </w:p>
    <w:p w:rsidR="00DA6F77" w:rsidRPr="003E6F42" w:rsidRDefault="00DA6F77" w:rsidP="00DA6F77">
      <w:pPr>
        <w:rPr>
          <w:rFonts w:ascii="Californian FB" w:hAnsi="Californian FB"/>
          <w:b/>
        </w:rPr>
      </w:pPr>
      <w:r w:rsidRPr="003E6F42">
        <w:rPr>
          <w:rFonts w:ascii="Californian FB" w:hAnsi="Californian FB"/>
          <w:b/>
        </w:rPr>
        <w:t>4) Literature of Ancient Greece</w:t>
      </w:r>
    </w:p>
    <w:p w:rsidR="00DA6F77" w:rsidRPr="003E6F42" w:rsidRDefault="00DA6F77" w:rsidP="00DA6F77">
      <w:pPr>
        <w:rPr>
          <w:rFonts w:ascii="Californian FB" w:hAnsi="Californian FB"/>
        </w:rPr>
      </w:pPr>
      <w:proofErr w:type="gramStart"/>
      <w:r w:rsidRPr="003E6F42">
        <w:rPr>
          <w:rFonts w:ascii="Californian FB" w:hAnsi="Californian FB"/>
        </w:rPr>
        <w:t>a</w:t>
      </w:r>
      <w:proofErr w:type="gramEnd"/>
      <w:r w:rsidRPr="003E6F42">
        <w:rPr>
          <w:rFonts w:ascii="Californian FB" w:hAnsi="Californian FB"/>
        </w:rPr>
        <w:t>. from The Iliad (176-225)</w:t>
      </w:r>
      <w:r w:rsidR="0020466D" w:rsidRPr="003E6F42">
        <w:rPr>
          <w:rFonts w:ascii="Californian FB" w:hAnsi="Californian FB"/>
        </w:rPr>
        <w:t xml:space="preserve">    </w:t>
      </w:r>
      <w:r w:rsidRPr="003E6F42">
        <w:rPr>
          <w:rFonts w:ascii="Californian FB" w:hAnsi="Californian FB"/>
        </w:rPr>
        <w:t>b. Oedipus the King (258-328)</w:t>
      </w:r>
    </w:p>
    <w:p w:rsidR="00DA6F77" w:rsidRPr="003E6F42" w:rsidRDefault="00DA6F77" w:rsidP="00DA6F77">
      <w:pPr>
        <w:rPr>
          <w:rFonts w:ascii="Californian FB" w:hAnsi="Californian FB"/>
          <w:b/>
        </w:rPr>
      </w:pPr>
      <w:r w:rsidRPr="003E6F42">
        <w:rPr>
          <w:rFonts w:ascii="Californian FB" w:hAnsi="Californian FB"/>
          <w:b/>
        </w:rPr>
        <w:t>5) Literature of Ancient Rome</w:t>
      </w:r>
    </w:p>
    <w:p w:rsidR="008916B0" w:rsidRPr="003E6F42" w:rsidRDefault="00DA6F77" w:rsidP="00DA6F77">
      <w:pPr>
        <w:rPr>
          <w:rFonts w:ascii="Californian FB" w:hAnsi="Californian FB"/>
        </w:rPr>
      </w:pPr>
      <w:proofErr w:type="gramStart"/>
      <w:r w:rsidRPr="003E6F42">
        <w:rPr>
          <w:rFonts w:ascii="Californian FB" w:hAnsi="Californian FB"/>
        </w:rPr>
        <w:t>a</w:t>
      </w:r>
      <w:proofErr w:type="gramEnd"/>
      <w:r w:rsidRPr="003E6F42">
        <w:rPr>
          <w:rFonts w:ascii="Californian FB" w:hAnsi="Californian FB"/>
        </w:rPr>
        <w:t>. from The Aeneid, The Fall of Troy (356-381)</w:t>
      </w:r>
      <w:r w:rsidR="0020466D" w:rsidRPr="003E6F42">
        <w:rPr>
          <w:rFonts w:ascii="Californian FB" w:hAnsi="Californian FB"/>
        </w:rPr>
        <w:t xml:space="preserve">    </w:t>
      </w:r>
    </w:p>
    <w:p w:rsidR="00DA6F77" w:rsidRPr="003E6F42" w:rsidRDefault="00DA6F77" w:rsidP="00DA6F77">
      <w:pPr>
        <w:rPr>
          <w:rFonts w:ascii="Californian FB" w:hAnsi="Californian FB"/>
        </w:rPr>
      </w:pPr>
      <w:proofErr w:type="gramStart"/>
      <w:r w:rsidRPr="003E6F42">
        <w:rPr>
          <w:rFonts w:ascii="Californian FB" w:hAnsi="Californian FB"/>
        </w:rPr>
        <w:t>b</w:t>
      </w:r>
      <w:proofErr w:type="gramEnd"/>
      <w:r w:rsidRPr="003E6F42">
        <w:rPr>
          <w:rFonts w:ascii="Californian FB" w:hAnsi="Californian FB"/>
        </w:rPr>
        <w:t>. from The Annals, The Burning of Rome (406-410)</w:t>
      </w:r>
    </w:p>
    <w:p w:rsidR="00DA6F77" w:rsidRPr="003E6F42" w:rsidRDefault="00DA6F77" w:rsidP="00DA6F77">
      <w:pPr>
        <w:rPr>
          <w:rFonts w:ascii="Californian FB" w:hAnsi="Californian FB"/>
          <w:b/>
        </w:rPr>
      </w:pPr>
      <w:r w:rsidRPr="003E6F42">
        <w:rPr>
          <w:rFonts w:ascii="Californian FB" w:hAnsi="Californian FB"/>
          <w:b/>
        </w:rPr>
        <w:t>6) Literature of Ancient China</w:t>
      </w:r>
    </w:p>
    <w:p w:rsidR="00DA6F77" w:rsidRPr="003E6F42" w:rsidRDefault="00DA6F77" w:rsidP="00DA6F77">
      <w:pPr>
        <w:rPr>
          <w:rFonts w:ascii="Californian FB" w:hAnsi="Californian FB"/>
        </w:rPr>
      </w:pPr>
      <w:proofErr w:type="gramStart"/>
      <w:r w:rsidRPr="003E6F42">
        <w:rPr>
          <w:rFonts w:ascii="Californian FB" w:hAnsi="Californian FB"/>
        </w:rPr>
        <w:t>a</w:t>
      </w:r>
      <w:proofErr w:type="gramEnd"/>
      <w:r w:rsidRPr="003E6F42">
        <w:rPr>
          <w:rFonts w:ascii="Californian FB" w:hAnsi="Californian FB"/>
        </w:rPr>
        <w:t>. from The Analects (434-439)</w:t>
      </w:r>
      <w:r w:rsidR="0020466D" w:rsidRPr="003E6F42">
        <w:rPr>
          <w:rFonts w:ascii="Californian FB" w:hAnsi="Californian FB"/>
        </w:rPr>
        <w:t xml:space="preserve">     </w:t>
      </w:r>
      <w:r w:rsidRPr="003E6F42">
        <w:rPr>
          <w:rFonts w:ascii="Californian FB" w:hAnsi="Californian FB"/>
        </w:rPr>
        <w:t xml:space="preserve">b. from the Tao </w:t>
      </w:r>
      <w:proofErr w:type="spellStart"/>
      <w:r w:rsidRPr="003E6F42">
        <w:rPr>
          <w:rFonts w:ascii="Californian FB" w:hAnsi="Californian FB"/>
        </w:rPr>
        <w:t>Te</w:t>
      </w:r>
      <w:proofErr w:type="spellEnd"/>
      <w:r w:rsidRPr="003E6F42">
        <w:rPr>
          <w:rFonts w:ascii="Californian FB" w:hAnsi="Californian FB"/>
        </w:rPr>
        <w:t xml:space="preserve"> Ching (440-445)</w:t>
      </w:r>
    </w:p>
    <w:p w:rsidR="00DA6F77" w:rsidRPr="003E6F42" w:rsidRDefault="00DA6F77" w:rsidP="00DA6F77">
      <w:pPr>
        <w:rPr>
          <w:rFonts w:ascii="Californian FB" w:hAnsi="Californian FB"/>
          <w:b/>
        </w:rPr>
      </w:pPr>
      <w:r w:rsidRPr="003E6F42">
        <w:rPr>
          <w:rFonts w:ascii="Californian FB" w:hAnsi="Californian FB"/>
          <w:b/>
        </w:rPr>
        <w:t>7) Literature of Japan</w:t>
      </w:r>
    </w:p>
    <w:p w:rsidR="00DA6F77" w:rsidRPr="003E6F42" w:rsidRDefault="00DA6F77" w:rsidP="00DA6F77">
      <w:pPr>
        <w:rPr>
          <w:rFonts w:ascii="Californian FB" w:hAnsi="Californian FB"/>
        </w:rPr>
      </w:pPr>
      <w:r w:rsidRPr="003E6F42">
        <w:rPr>
          <w:rFonts w:ascii="Californian FB" w:hAnsi="Californian FB"/>
        </w:rPr>
        <w:t>Zen Teachings and Parables (510-517))</w:t>
      </w:r>
    </w:p>
    <w:p w:rsidR="00DA6F77" w:rsidRPr="003E6F42" w:rsidRDefault="00DA6F77" w:rsidP="00DA6F77">
      <w:pPr>
        <w:rPr>
          <w:rFonts w:ascii="Californian FB" w:hAnsi="Californian FB"/>
          <w:b/>
        </w:rPr>
      </w:pPr>
      <w:r w:rsidRPr="003E6F42">
        <w:rPr>
          <w:rFonts w:ascii="Californian FB" w:hAnsi="Californian FB"/>
          <w:b/>
        </w:rPr>
        <w:t xml:space="preserve">8) Literature of the </w:t>
      </w:r>
      <w:proofErr w:type="gramStart"/>
      <w:r w:rsidRPr="003E6F42">
        <w:rPr>
          <w:rFonts w:ascii="Californian FB" w:hAnsi="Californian FB"/>
          <w:b/>
        </w:rPr>
        <w:t>Middle</w:t>
      </w:r>
      <w:proofErr w:type="gramEnd"/>
      <w:r w:rsidRPr="003E6F42">
        <w:rPr>
          <w:rFonts w:ascii="Californian FB" w:hAnsi="Californian FB"/>
          <w:b/>
        </w:rPr>
        <w:t xml:space="preserve"> Ages</w:t>
      </w:r>
    </w:p>
    <w:p w:rsidR="008916B0" w:rsidRPr="003E6F42" w:rsidRDefault="00DA6F77" w:rsidP="008916B0">
      <w:pPr>
        <w:ind w:left="-450" w:firstLine="450"/>
        <w:rPr>
          <w:rFonts w:ascii="Californian FB" w:hAnsi="Californian FB"/>
        </w:rPr>
      </w:pPr>
      <w:proofErr w:type="gramStart"/>
      <w:r w:rsidRPr="003E6F42">
        <w:rPr>
          <w:rFonts w:ascii="Californian FB" w:hAnsi="Californian FB"/>
        </w:rPr>
        <w:t>a</w:t>
      </w:r>
      <w:proofErr w:type="gramEnd"/>
      <w:r w:rsidRPr="003E6F42">
        <w:rPr>
          <w:rFonts w:ascii="Californian FB" w:hAnsi="Californian FB"/>
        </w:rPr>
        <w:t>. from The Song of Roland (696-707)</w:t>
      </w:r>
      <w:r w:rsidR="0020466D" w:rsidRPr="003E6F42">
        <w:rPr>
          <w:rFonts w:ascii="Californian FB" w:hAnsi="Californian FB"/>
        </w:rPr>
        <w:t xml:space="preserve">     </w:t>
      </w:r>
    </w:p>
    <w:p w:rsidR="008916B0" w:rsidRPr="003E6F42" w:rsidRDefault="00DA6F77" w:rsidP="008916B0">
      <w:pPr>
        <w:ind w:left="-450" w:firstLine="450"/>
        <w:rPr>
          <w:rFonts w:ascii="Californian FB" w:hAnsi="Californian FB"/>
        </w:rPr>
      </w:pPr>
      <w:proofErr w:type="gramStart"/>
      <w:r w:rsidRPr="003E6F42">
        <w:rPr>
          <w:rFonts w:ascii="Californian FB" w:hAnsi="Californian FB"/>
        </w:rPr>
        <w:t>b</w:t>
      </w:r>
      <w:proofErr w:type="gramEnd"/>
      <w:r w:rsidRPr="003E6F42">
        <w:rPr>
          <w:rFonts w:ascii="Californian FB" w:hAnsi="Californian FB"/>
        </w:rPr>
        <w:t>. from Perceval: The Story of the Grail (708-723)</w:t>
      </w:r>
      <w:r w:rsidR="0020466D" w:rsidRPr="003E6F42">
        <w:rPr>
          <w:rFonts w:ascii="Californian FB" w:hAnsi="Californian FB"/>
        </w:rPr>
        <w:t xml:space="preserve">   </w:t>
      </w:r>
      <w:r w:rsidRPr="003E6F42">
        <w:rPr>
          <w:rFonts w:ascii="Californian FB" w:hAnsi="Californian FB"/>
        </w:rPr>
        <w:t>c. from The Inferno (732-</w:t>
      </w:r>
    </w:p>
    <w:p w:rsidR="00DA6F77" w:rsidRPr="003E6F42" w:rsidRDefault="008916B0" w:rsidP="008916B0">
      <w:pPr>
        <w:ind w:left="-450" w:firstLine="450"/>
        <w:rPr>
          <w:rFonts w:ascii="Californian FB" w:hAnsi="Californian FB"/>
        </w:rPr>
      </w:pPr>
      <w:r w:rsidRPr="003E6F42">
        <w:rPr>
          <w:rFonts w:ascii="Californian FB" w:hAnsi="Californian FB"/>
        </w:rPr>
        <w:t xml:space="preserve">    </w:t>
      </w:r>
      <w:r w:rsidR="00DA6F77" w:rsidRPr="003E6F42">
        <w:rPr>
          <w:rFonts w:ascii="Californian FB" w:hAnsi="Californian FB"/>
        </w:rPr>
        <w:t>761)</w:t>
      </w:r>
    </w:p>
    <w:p w:rsidR="008916B0" w:rsidRPr="003E6F42" w:rsidRDefault="008916B0" w:rsidP="00DA6F77">
      <w:pPr>
        <w:rPr>
          <w:rFonts w:ascii="Californian FB" w:hAnsi="Californian FB"/>
          <w:u w:val="single"/>
        </w:rPr>
      </w:pPr>
    </w:p>
    <w:p w:rsidR="003E6F42" w:rsidRDefault="003E6F42" w:rsidP="00DA6F77">
      <w:pPr>
        <w:rPr>
          <w:rFonts w:ascii="Californian FB" w:hAnsi="Californian FB"/>
          <w:b/>
        </w:rPr>
      </w:pPr>
    </w:p>
    <w:p w:rsidR="00DA6F77" w:rsidRPr="003E6F42" w:rsidRDefault="008916B0" w:rsidP="00DA6F77">
      <w:pPr>
        <w:rPr>
          <w:rFonts w:ascii="Californian FB" w:hAnsi="Californian FB"/>
          <w:b/>
        </w:rPr>
      </w:pPr>
      <w:r w:rsidRPr="003E6F42">
        <w:rPr>
          <w:rFonts w:ascii="Californian FB" w:hAnsi="Californian FB"/>
          <w:b/>
        </w:rPr>
        <w:t>TRIMESTER 2</w:t>
      </w:r>
    </w:p>
    <w:p w:rsidR="00DA6F77" w:rsidRPr="003E6F42" w:rsidRDefault="00DA6F77" w:rsidP="00DA6F77">
      <w:pPr>
        <w:rPr>
          <w:rFonts w:ascii="Californian FB" w:hAnsi="Californian FB"/>
          <w:b/>
        </w:rPr>
      </w:pPr>
      <w:r w:rsidRPr="003E6F42">
        <w:rPr>
          <w:rFonts w:ascii="Californian FB" w:hAnsi="Californian FB"/>
          <w:b/>
        </w:rPr>
        <w:t>1) Literature of the Renaissance &amp; Enlightenment</w:t>
      </w:r>
    </w:p>
    <w:p w:rsidR="008916B0" w:rsidRPr="003E6F42" w:rsidRDefault="00DA6F77" w:rsidP="00DA6F77">
      <w:pPr>
        <w:rPr>
          <w:rFonts w:ascii="Californian FB" w:hAnsi="Californian FB"/>
        </w:rPr>
      </w:pPr>
      <w:proofErr w:type="gramStart"/>
      <w:r w:rsidRPr="003E6F42">
        <w:rPr>
          <w:rFonts w:ascii="Californian FB" w:hAnsi="Californian FB"/>
        </w:rPr>
        <w:t>a</w:t>
      </w:r>
      <w:proofErr w:type="gramEnd"/>
      <w:r w:rsidRPr="003E6F42">
        <w:rPr>
          <w:rFonts w:ascii="Californian FB" w:hAnsi="Californian FB"/>
        </w:rPr>
        <w:t>. from The Decameron, “</w:t>
      </w:r>
      <w:proofErr w:type="spellStart"/>
      <w:r w:rsidRPr="003E6F42">
        <w:rPr>
          <w:rFonts w:ascii="Californian FB" w:hAnsi="Californian FB"/>
        </w:rPr>
        <w:t>Federigo’s</w:t>
      </w:r>
      <w:proofErr w:type="spellEnd"/>
      <w:r w:rsidRPr="003E6F42">
        <w:rPr>
          <w:rFonts w:ascii="Californian FB" w:hAnsi="Californian FB"/>
        </w:rPr>
        <w:t xml:space="preserve"> Falcon” (784-793)</w:t>
      </w:r>
      <w:r w:rsidR="0020466D" w:rsidRPr="003E6F42">
        <w:rPr>
          <w:rFonts w:ascii="Californian FB" w:hAnsi="Californian FB"/>
        </w:rPr>
        <w:t xml:space="preserve">     </w:t>
      </w:r>
    </w:p>
    <w:p w:rsidR="008916B0" w:rsidRPr="003E6F42" w:rsidRDefault="00DA6F77" w:rsidP="00DA6F77">
      <w:pPr>
        <w:rPr>
          <w:rFonts w:ascii="Californian FB" w:hAnsi="Californian FB"/>
        </w:rPr>
      </w:pPr>
      <w:r w:rsidRPr="003E6F42">
        <w:rPr>
          <w:rFonts w:ascii="Californian FB" w:hAnsi="Californian FB"/>
        </w:rPr>
        <w:t>b. Petrarch’s Sonnet 3 (804-808)</w:t>
      </w:r>
      <w:r w:rsidR="008916B0" w:rsidRPr="003E6F42">
        <w:rPr>
          <w:rFonts w:ascii="Californian FB" w:hAnsi="Californian FB"/>
        </w:rPr>
        <w:t xml:space="preserve">        </w:t>
      </w:r>
      <w:r w:rsidRPr="003E6F42">
        <w:rPr>
          <w:rFonts w:ascii="Californian FB" w:hAnsi="Californian FB"/>
        </w:rPr>
        <w:t>c. Ronsard’s “To Helene” (809-810)</w:t>
      </w:r>
      <w:r w:rsidR="0020466D" w:rsidRPr="003E6F42">
        <w:rPr>
          <w:rFonts w:ascii="Californian FB" w:hAnsi="Californian FB"/>
        </w:rPr>
        <w:t xml:space="preserve">     </w:t>
      </w:r>
    </w:p>
    <w:p w:rsidR="00DA6F77" w:rsidRPr="003E6F42" w:rsidRDefault="00DA6F77" w:rsidP="00DA6F77">
      <w:pPr>
        <w:rPr>
          <w:rFonts w:ascii="Californian FB" w:hAnsi="Californian FB"/>
        </w:rPr>
      </w:pPr>
      <w:r w:rsidRPr="003E6F42">
        <w:rPr>
          <w:rFonts w:ascii="Californian FB" w:hAnsi="Californian FB"/>
        </w:rPr>
        <w:t>d. Shakespeare’s Sonnets 30 and 64 (812-817)</w:t>
      </w:r>
    </w:p>
    <w:p w:rsidR="00DA6F77" w:rsidRPr="003E6F42" w:rsidRDefault="00DA6F77" w:rsidP="00DA6F77">
      <w:pPr>
        <w:rPr>
          <w:rFonts w:ascii="Californian FB" w:hAnsi="Californian FB"/>
        </w:rPr>
      </w:pPr>
      <w:r w:rsidRPr="003E6F42">
        <w:rPr>
          <w:rFonts w:ascii="Californian FB" w:hAnsi="Californian FB"/>
        </w:rPr>
        <w:t>e. Shakespeare’s The Tempest (Separate Book)</w:t>
      </w:r>
      <w:r w:rsidR="00C90D4C" w:rsidRPr="003E6F42">
        <w:rPr>
          <w:rFonts w:ascii="Californian FB" w:hAnsi="Californian FB"/>
        </w:rPr>
        <w:t xml:space="preserve">   </w:t>
      </w:r>
      <w:r w:rsidRPr="003E6F42">
        <w:rPr>
          <w:rFonts w:ascii="Californian FB" w:hAnsi="Californian FB"/>
        </w:rPr>
        <w:t>f. from Don Quixote (828-845)</w:t>
      </w:r>
    </w:p>
    <w:p w:rsidR="008916B0" w:rsidRPr="003E6F42" w:rsidRDefault="008916B0" w:rsidP="008916B0">
      <w:pPr>
        <w:ind w:right="225"/>
        <w:rPr>
          <w:rFonts w:ascii="Californian FB" w:hAnsi="Californian FB"/>
        </w:rPr>
      </w:pPr>
      <w:proofErr w:type="gramStart"/>
      <w:r w:rsidRPr="003E6F42">
        <w:rPr>
          <w:rFonts w:ascii="Californian FB" w:hAnsi="Californian FB"/>
        </w:rPr>
        <w:t>g</w:t>
      </w:r>
      <w:proofErr w:type="gramEnd"/>
      <w:r w:rsidRPr="003E6F42">
        <w:rPr>
          <w:rFonts w:ascii="Californian FB" w:hAnsi="Californian FB"/>
        </w:rPr>
        <w:t>. from Candide (848-857)</w:t>
      </w:r>
    </w:p>
    <w:p w:rsidR="00DA6F77" w:rsidRPr="003E6F42" w:rsidRDefault="00DA6F77" w:rsidP="00DA6F77">
      <w:pPr>
        <w:rPr>
          <w:rFonts w:ascii="Californian FB" w:hAnsi="Californian FB"/>
          <w:b/>
        </w:rPr>
      </w:pPr>
      <w:r w:rsidRPr="003E6F42">
        <w:rPr>
          <w:rFonts w:ascii="Californian FB" w:hAnsi="Californian FB"/>
          <w:b/>
        </w:rPr>
        <w:t>2) The Age of Romanticism</w:t>
      </w:r>
    </w:p>
    <w:p w:rsidR="00DA6F77" w:rsidRPr="003E6F42" w:rsidRDefault="00DA6F77" w:rsidP="00DA6F77">
      <w:pPr>
        <w:rPr>
          <w:rFonts w:ascii="Californian FB" w:hAnsi="Californian FB"/>
        </w:rPr>
      </w:pPr>
      <w:proofErr w:type="gramStart"/>
      <w:r w:rsidRPr="003E6F42">
        <w:rPr>
          <w:rFonts w:ascii="Californian FB" w:hAnsi="Californian FB"/>
        </w:rPr>
        <w:t>a</w:t>
      </w:r>
      <w:proofErr w:type="gramEnd"/>
      <w:r w:rsidRPr="003E6F42">
        <w:rPr>
          <w:rFonts w:ascii="Californian FB" w:hAnsi="Californian FB"/>
        </w:rPr>
        <w:t>. from Faust (880-897)</w:t>
      </w:r>
    </w:p>
    <w:p w:rsidR="00DA6F77" w:rsidRPr="003E6F42" w:rsidRDefault="00DA6F77" w:rsidP="00DA6F77">
      <w:pPr>
        <w:rPr>
          <w:rFonts w:ascii="Californian FB" w:hAnsi="Californian FB"/>
          <w:b/>
        </w:rPr>
      </w:pPr>
      <w:r w:rsidRPr="003E6F42">
        <w:rPr>
          <w:rFonts w:ascii="Californian FB" w:hAnsi="Californian FB"/>
          <w:b/>
        </w:rPr>
        <w:t>3) The Emergence of Realism</w:t>
      </w:r>
    </w:p>
    <w:p w:rsidR="00DA6F77" w:rsidRPr="003E6F42" w:rsidRDefault="008916B0" w:rsidP="00DA6F77">
      <w:pPr>
        <w:rPr>
          <w:rFonts w:ascii="Californian FB" w:hAnsi="Californian FB"/>
        </w:rPr>
      </w:pPr>
      <w:proofErr w:type="gramStart"/>
      <w:r w:rsidRPr="003E6F42">
        <w:rPr>
          <w:rFonts w:ascii="Californian FB" w:hAnsi="Californian FB"/>
        </w:rPr>
        <w:t xml:space="preserve">a. “A Problem” (999-1007)     </w:t>
      </w:r>
      <w:r w:rsidR="00DA6F77" w:rsidRPr="003E6F42">
        <w:rPr>
          <w:rFonts w:ascii="Californian FB" w:hAnsi="Californian FB"/>
        </w:rPr>
        <w:t>b.</w:t>
      </w:r>
      <w:proofErr w:type="gramEnd"/>
      <w:r w:rsidR="00DA6F77" w:rsidRPr="003E6F42">
        <w:rPr>
          <w:rFonts w:ascii="Californian FB" w:hAnsi="Californian FB"/>
        </w:rPr>
        <w:t xml:space="preserve"> A Doll’s House (1018-1082)</w:t>
      </w:r>
    </w:p>
    <w:p w:rsidR="00DA6F77" w:rsidRPr="003E6F42" w:rsidRDefault="00DA6F77" w:rsidP="00DA6F77">
      <w:pPr>
        <w:rPr>
          <w:rFonts w:ascii="Californian FB" w:hAnsi="Californian FB"/>
          <w:b/>
        </w:rPr>
      </w:pPr>
      <w:r w:rsidRPr="003E6F42">
        <w:rPr>
          <w:rFonts w:ascii="Californian FB" w:hAnsi="Californian FB"/>
          <w:b/>
        </w:rPr>
        <w:t>4) Expressions of Modernism</w:t>
      </w:r>
    </w:p>
    <w:p w:rsidR="00DA6F77" w:rsidRPr="003E6F42" w:rsidRDefault="00DA6F77" w:rsidP="00DA6F77">
      <w:pPr>
        <w:rPr>
          <w:rFonts w:ascii="Californian FB" w:hAnsi="Californian FB"/>
        </w:rPr>
      </w:pPr>
      <w:r w:rsidRPr="003E6F42">
        <w:rPr>
          <w:rFonts w:ascii="Californian FB" w:hAnsi="Californian FB"/>
        </w:rPr>
        <w:t xml:space="preserve">a. Metamorphosis </w:t>
      </w:r>
      <w:r w:rsidR="008916B0" w:rsidRPr="003E6F42">
        <w:rPr>
          <w:rFonts w:ascii="Californian FB" w:hAnsi="Californian FB"/>
        </w:rPr>
        <w:t xml:space="preserve">(1108-1149)     </w:t>
      </w:r>
      <w:r w:rsidRPr="003E6F42">
        <w:rPr>
          <w:rFonts w:ascii="Californian FB" w:hAnsi="Californian FB"/>
        </w:rPr>
        <w:t>b. “Eveline” (1166-1173)</w:t>
      </w:r>
    </w:p>
    <w:p w:rsidR="00DA6F77" w:rsidRPr="003E6F42" w:rsidRDefault="00DA6F77" w:rsidP="00DA6F77">
      <w:pPr>
        <w:rPr>
          <w:rFonts w:ascii="Californian FB" w:hAnsi="Californian FB"/>
          <w:b/>
        </w:rPr>
      </w:pPr>
      <w:r w:rsidRPr="003E6F42">
        <w:rPr>
          <w:rFonts w:ascii="Californian FB" w:hAnsi="Californian FB"/>
          <w:b/>
        </w:rPr>
        <w:t>5) Responses to War and Conflict</w:t>
      </w:r>
    </w:p>
    <w:p w:rsidR="00DA6F77" w:rsidRPr="003E6F42" w:rsidRDefault="00DA6F77" w:rsidP="00DA6F77">
      <w:pPr>
        <w:rPr>
          <w:rFonts w:ascii="Californian FB" w:hAnsi="Californian FB"/>
        </w:rPr>
      </w:pPr>
      <w:proofErr w:type="gramStart"/>
      <w:r w:rsidRPr="003E6F42">
        <w:rPr>
          <w:rFonts w:ascii="Californian FB" w:hAnsi="Californian FB"/>
        </w:rPr>
        <w:t>a</w:t>
      </w:r>
      <w:proofErr w:type="gramEnd"/>
      <w:r w:rsidRPr="003E6F42">
        <w:rPr>
          <w:rFonts w:ascii="Californian FB" w:hAnsi="Californian FB"/>
        </w:rPr>
        <w:t>. from T</w:t>
      </w:r>
      <w:r w:rsidR="008916B0" w:rsidRPr="003E6F42">
        <w:rPr>
          <w:rFonts w:ascii="Californian FB" w:hAnsi="Californian FB"/>
        </w:rPr>
        <w:t xml:space="preserve">he World Was Silent (1232-1243)     </w:t>
      </w:r>
      <w:r w:rsidRPr="003E6F42">
        <w:rPr>
          <w:rFonts w:ascii="Californian FB" w:hAnsi="Californian FB"/>
        </w:rPr>
        <w:t>b. “The Guest” (1244-1259)</w:t>
      </w:r>
    </w:p>
    <w:p w:rsidR="00DA6F77" w:rsidRPr="003E6F42" w:rsidRDefault="008916B0" w:rsidP="00DA6F77">
      <w:pPr>
        <w:rPr>
          <w:rFonts w:ascii="Californian FB" w:hAnsi="Californian FB"/>
          <w:b/>
        </w:rPr>
      </w:pPr>
      <w:r w:rsidRPr="003E6F42">
        <w:rPr>
          <w:rFonts w:ascii="Californian FB" w:hAnsi="Californian FB"/>
          <w:b/>
        </w:rPr>
        <w:t>TRIMESTER 3</w:t>
      </w:r>
    </w:p>
    <w:p w:rsidR="00DA6F77" w:rsidRPr="003E6F42" w:rsidRDefault="00DA6F77" w:rsidP="00DA6F77">
      <w:pPr>
        <w:rPr>
          <w:rFonts w:ascii="Californian FB" w:hAnsi="Californian FB"/>
          <w:b/>
        </w:rPr>
      </w:pPr>
      <w:r w:rsidRPr="003E6F42">
        <w:rPr>
          <w:rFonts w:ascii="Californian FB" w:hAnsi="Californian FB"/>
          <w:b/>
        </w:rPr>
        <w:t>1) Modern Drama</w:t>
      </w:r>
    </w:p>
    <w:p w:rsidR="008916B0" w:rsidRPr="003E6F42" w:rsidRDefault="00DA6F77" w:rsidP="008916B0">
      <w:pPr>
        <w:rPr>
          <w:rFonts w:ascii="Californian FB" w:hAnsi="Californian FB"/>
          <w:u w:val="single"/>
        </w:rPr>
      </w:pPr>
      <w:r w:rsidRPr="003E6F42">
        <w:rPr>
          <w:rFonts w:ascii="Californian FB" w:hAnsi="Californian FB"/>
        </w:rPr>
        <w:t>a. Death of a Salesman (separate book)</w:t>
      </w:r>
      <w:r w:rsidR="008916B0" w:rsidRPr="003E6F42">
        <w:rPr>
          <w:rFonts w:ascii="Californian FB" w:hAnsi="Californian FB"/>
          <w:u w:val="single"/>
        </w:rPr>
        <w:t xml:space="preserve"> </w:t>
      </w:r>
    </w:p>
    <w:p w:rsidR="008916B0" w:rsidRPr="003E6F42" w:rsidRDefault="008916B0" w:rsidP="008916B0">
      <w:pPr>
        <w:rPr>
          <w:rFonts w:ascii="Californian FB" w:hAnsi="Californian FB"/>
          <w:u w:val="single"/>
        </w:rPr>
      </w:pPr>
      <w:r w:rsidRPr="003E6F42">
        <w:rPr>
          <w:rFonts w:ascii="Californian FB" w:hAnsi="Californian FB"/>
          <w:u w:val="single"/>
        </w:rPr>
        <w:t>GRAMMAR</w:t>
      </w:r>
    </w:p>
    <w:p w:rsidR="008916B0" w:rsidRPr="003E6F42" w:rsidRDefault="008916B0" w:rsidP="008916B0">
      <w:pPr>
        <w:rPr>
          <w:rFonts w:ascii="Californian FB" w:hAnsi="Californian FB"/>
        </w:rPr>
      </w:pPr>
      <w:r w:rsidRPr="003E6F42">
        <w:rPr>
          <w:rFonts w:ascii="Californian FB" w:hAnsi="Californian FB"/>
        </w:rPr>
        <w:t xml:space="preserve">1) Ch. 3 – The Phrase 104     2) Ch. 4 - The Clause 126   </w:t>
      </w:r>
    </w:p>
    <w:p w:rsidR="00DA6F77" w:rsidRPr="003E6F42" w:rsidRDefault="008916B0" w:rsidP="00DA6F77">
      <w:pPr>
        <w:rPr>
          <w:rFonts w:ascii="Californian FB" w:hAnsi="Californian FB"/>
        </w:rPr>
      </w:pPr>
      <w:r w:rsidRPr="003E6F42">
        <w:rPr>
          <w:rFonts w:ascii="Californian FB" w:hAnsi="Californian FB"/>
        </w:rPr>
        <w:t>3) Ch. 11 – A Glossary of Usage (306)</w:t>
      </w:r>
    </w:p>
    <w:p w:rsidR="003E6F42" w:rsidRDefault="003E6F42" w:rsidP="00DA6F77"/>
    <w:sectPr w:rsidR="003E6F42" w:rsidSect="00C90D4C">
      <w:pgSz w:w="15840" w:h="12240" w:orient="landscape"/>
      <w:pgMar w:top="540" w:right="90" w:bottom="270" w:left="540" w:header="720" w:footer="720" w:gutter="0"/>
      <w:cols w:num="2" w:space="4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77"/>
    <w:rsid w:val="001567F6"/>
    <w:rsid w:val="0020466D"/>
    <w:rsid w:val="003E6F42"/>
    <w:rsid w:val="008916B0"/>
    <w:rsid w:val="008C5151"/>
    <w:rsid w:val="00C90D4C"/>
    <w:rsid w:val="00DA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1B07424D</Template>
  <TotalTime>26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Champney, Ryan</dc:creator>
  <cp:lastModifiedBy>Champney, Ryan</cp:lastModifiedBy>
  <cp:revision>5</cp:revision>
  <dcterms:created xsi:type="dcterms:W3CDTF">2017-05-05T17:37:00Z</dcterms:created>
  <dcterms:modified xsi:type="dcterms:W3CDTF">2017-05-05T18:38:00Z</dcterms:modified>
</cp:coreProperties>
</file>